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lineRule="auto" w:line="360" w:before="0" w:after="0"/>
        <w:jc w:val="left"/>
        <w:rPr>
          <w:rFonts w:ascii="David" w:hAnsi="David" w:cs="David"/>
          <w:sz w:val="24"/>
          <w:szCs w:val="24"/>
        </w:rPr>
      </w:pPr>
      <w:r>
        <w:rPr>
          <w:rFonts w:cs="David"/>
          <w:szCs w:val="24"/>
          <w:rtl w:val="true"/>
        </w:rPr>
        <w:t>כ</w:t>
      </w:r>
      <w:r>
        <w:rPr>
          <w:rFonts w:cs="David"/>
          <w:szCs w:val="24"/>
          <w:rtl w:val="true"/>
        </w:rPr>
        <w:t>מו שרק הוא יודע</w:t>
      </w:r>
      <w:r>
        <w:rPr>
          <w:rFonts w:cs="David"/>
          <w:szCs w:val="24"/>
          <w:rtl w:val="true"/>
        </w:rPr>
        <w:t xml:space="preserve">. </w:t>
      </w:r>
      <w:r>
        <w:rPr>
          <w:rFonts w:cs="David"/>
          <w:szCs w:val="24"/>
          <w:rtl w:val="true"/>
        </w:rPr>
        <w:t>משרטט חלום אחר חלום</w:t>
      </w:r>
      <w:r>
        <w:rPr>
          <w:rFonts w:cs="David"/>
          <w:szCs w:val="24"/>
          <w:rtl w:val="true"/>
        </w:rPr>
        <w:t xml:space="preserve">, </w:t>
      </w:r>
      <w:r>
        <w:rPr>
          <w:rFonts w:cs="David"/>
          <w:szCs w:val="24"/>
          <w:rtl w:val="true"/>
        </w:rPr>
        <w:t>חלומות עשויים</w:t>
      </w:r>
    </w:p>
    <w:p>
      <w:pPr>
        <w:pStyle w:val="Normal"/>
        <w:bidi w:val="1"/>
        <w:spacing w:lineRule="auto" w:line="360" w:before="0" w:after="0"/>
        <w:jc w:val="left"/>
        <w:rPr>
          <w:rFonts w:ascii="David" w:hAnsi="David" w:cs="David"/>
          <w:sz w:val="24"/>
          <w:szCs w:val="24"/>
        </w:rPr>
      </w:pPr>
      <w:r>
        <w:rPr>
          <w:rtl w:val="true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avid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David CLM"/>
        <w:kern w:val="2"/>
        <w:sz w:val="24"/>
        <w:szCs w:val="24"/>
        <w:lang w:val="en-US" w:eastAsia="zh-CN" w:bidi="he-IL"/>
      </w:rPr>
    </w:rPrDefault>
    <w:pPrDefault>
      <w:pPr>
        <w:widowControl/>
        <w:suppressAutoHyphens w:val="true"/>
        <w:jc w:val="left"/>
      </w:pPr>
    </w:pPrDefault>
  </w:docDefaults>
  <w:style w:type="paragraph" w:styleId="Normal">
    <w:name w:val="Normal"/>
    <w:qFormat/>
    <w:pPr>
      <w:widowControl/>
      <w:bidi w:val="1"/>
      <w:jc w:val="left"/>
    </w:pPr>
    <w:rPr>
      <w:rFonts w:ascii="Liberation Serif" w:hAnsi="Liberation Serif" w:eastAsia="WenQuanYi Micro Hei" w:cs="David CLM"/>
      <w:color w:val="auto"/>
      <w:kern w:val="2"/>
      <w:sz w:val="24"/>
      <w:szCs w:val="24"/>
      <w:lang w:val="en-US" w:eastAsia="zh-CN" w:bidi="he-IL"/>
    </w:rPr>
  </w:style>
  <w:style w:type="paragraph" w:styleId="Style14">
    <w:name w:val="שורת כותרת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WenQuanYi Micro Hei" w:cs="Nachlieli CLM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15"/>
    <w:pPr/>
    <w:rPr>
      <w:rFonts w:cs="David CLM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avid CLM"/>
      <w:i/>
      <w:iCs/>
      <w:sz w:val="24"/>
      <w:szCs w:val="24"/>
    </w:rPr>
  </w:style>
  <w:style w:type="paragraph" w:styleId="Style17">
    <w:name w:val="מפתחות"/>
    <w:basedOn w:val="Normal"/>
    <w:qFormat/>
    <w:pPr>
      <w:suppressLineNumbers/>
    </w:pPr>
    <w:rPr>
      <w:rFonts w:cs="David CLM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LibreOffice/7.1.1.1$Linux_X86_64 LibreOffice_project/10$Build-1</Application>
  <AppVersion>15.0000</AppVersion>
  <Pages>1</Pages>
  <Words>10</Words>
  <Characters>43</Characters>
  <CharactersWithSpaces>52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2021-02-21T20:58:00Z</dcterms:created>
  <dc:creator>Yotam Benshalom</dc:creator>
  <dc:description/>
  <dc:language>he-IL</dc:language>
  <cp:lastModifiedBy>Yotam Benshalom</cp:lastModifiedBy>
  <dcterms:modified xsi:type="dcterms:W3CDTF">2021-02-21T20:58:34Z</dcterms:modified>
  <cp:revision>1</cp:revision>
  <dc:subject/>
  <dc:title/>
</cp:coreProperties>
</file>