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B93CA8" w14:textId="0191C618" w:rsidR="00703EE5" w:rsidRDefault="003C3E87">
      <w:pPr>
        <w:rPr>
          <w:lang w:val="de-DE"/>
        </w:rPr>
      </w:pPr>
      <w:r>
        <w:rPr>
          <w:lang w:val="de-DE"/>
        </w:rPr>
        <w:t>This is a document to demonstrate the alignment differences between Word and Writer in regard to border and shadow for paragraphs. Word keeps the content area of the paragraph same as for a paragraph without border and shadow. So the border itself overflows the content area of the page. Writer reduces the content area of the paragraph, so that the entire paragraph including border and shadow fits into the content area of the page. To mimic the behavior of Word, a negative margin for the paragraph would be needed.</w:t>
      </w:r>
    </w:p>
    <w:p w14:paraId="70DEB6D7" w14:textId="77777777" w:rsidR="003C3E87" w:rsidRPr="003C3E87" w:rsidRDefault="003C3E87" w:rsidP="003C3E87">
      <w:pPr>
        <w:pStyle w:val="NormalWithMaximalBorder"/>
      </w:pPr>
      <w:r>
        <w:t>This is a document to demonstrate the alignment differences between Word and Writer in regard to border and shadow for paragraphs. Word keeps the content area of the paragraph same as for a paragraph without border and shadow. So the border itself overflows the content area of the page. Writer reduces the content area of the paragraph, so that the entire paragraph including border and shadow fits into the content area of the page. To mimic the behavior of Word, a negative margin for the paragraph would be needed.</w:t>
      </w:r>
    </w:p>
    <w:p w14:paraId="2B195C4E" w14:textId="77777777" w:rsidR="003C3E87" w:rsidRPr="003C3E87" w:rsidRDefault="003C3E87" w:rsidP="003C3E87">
      <w:pPr>
        <w:rPr>
          <w:lang w:val="de-DE"/>
        </w:rPr>
      </w:pPr>
      <w:r>
        <w:rPr>
          <w:lang w:val="de-DE"/>
        </w:rPr>
        <w:t>This is a document to demonstrate the alignment differences between Word and Writer in regard to border and shadow for paragraphs. Word keeps the content area of the paragraph same as for a paragraph without border and shadow. So the border itself overflows the content area of the page. Writer reduces the content area of the paragraph, so that the entire paragraph including border and shadow fits into the content area of the page. To mimic the behavior of Word, a negative margin for the paragraph would be needed.</w:t>
      </w:r>
    </w:p>
    <w:p w14:paraId="50694090" w14:textId="77777777" w:rsidR="003C3E87" w:rsidRPr="003C3E87" w:rsidRDefault="003C3E87">
      <w:pPr>
        <w:rPr>
          <w:lang w:val="de-DE"/>
        </w:rPr>
      </w:pPr>
    </w:p>
    <w:sectPr w:rsidR="003C3E87" w:rsidRPr="003C3E87" w:rsidSect="003C3E87">
      <w:pgSz w:w="8391" w:h="11906" w:code="11"/>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drawingGridHorizontalSpacing w:val="284"/>
  <w:drawingGridVerticalSpacing w:val="284"/>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87"/>
    <w:rsid w:val="000C1ECD"/>
    <w:rsid w:val="00321565"/>
    <w:rsid w:val="00326855"/>
    <w:rsid w:val="003C3E87"/>
    <w:rsid w:val="004E38BB"/>
    <w:rsid w:val="005702D9"/>
    <w:rsid w:val="0062363A"/>
    <w:rsid w:val="007257C4"/>
    <w:rsid w:val="0087728C"/>
    <w:rsid w:val="00936920"/>
    <w:rsid w:val="00AB7264"/>
    <w:rsid w:val="00B1519E"/>
    <w:rsid w:val="00BB620D"/>
    <w:rsid w:val="00BD6080"/>
    <w:rsid w:val="00C26373"/>
    <w:rsid w:val="00F63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819C79"/>
  <w14:discardImageEditingData/>
  <w14:defaultImageDpi w14:val="32767"/>
  <w15:chartTrackingRefBased/>
  <w15:docId w15:val="{C58B9A44-2797-49A6-A329-62D0A2FF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ithMaximalBorder">
    <w:name w:val="NormalWithMaximalBorder"/>
    <w:basedOn w:val="Normal"/>
    <w:qFormat/>
    <w:rsid w:val="003C3E87"/>
    <w:pPr>
      <w:pBdr>
        <w:top w:val="single" w:sz="48" w:space="0" w:color="669900" w:shadow="1"/>
        <w:left w:val="single" w:sz="48" w:space="0" w:color="669900" w:shadow="1"/>
        <w:bottom w:val="single" w:sz="48" w:space="0" w:color="669900" w:shadow="1"/>
        <w:right w:val="single" w:sz="48" w:space="0" w:color="669900" w:shadow="1"/>
      </w:pBdr>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Henschel</dc:creator>
  <cp:keywords/>
  <dc:description/>
  <cp:lastModifiedBy>Regina Henschel</cp:lastModifiedBy>
  <cp:revision>1</cp:revision>
  <dcterms:created xsi:type="dcterms:W3CDTF">2021-02-09T22:06:00Z</dcterms:created>
  <dcterms:modified xsi:type="dcterms:W3CDTF">2021-02-09T22:15:00Z</dcterms:modified>
</cp:coreProperties>
</file>