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w:t>Endnotes</w:t>
      </w:r>
      <w:r>
        <w:rPr>
          <w:rStyle w:val="EndnoteAnchor"/>
        </w:rPr>
        <w:endnoteReference w:id="2"/>
      </w:r>
      <w:r>
        <w:rPr/>
        <w:t xml:space="preserve"> simply do not specify an endnote page in DOCX format, so the page size/layout/headers etc need to come from somewhere else - likely the last page style used.</w:t>
      </w:r>
    </w:p>
    <w:sectPr>
      <w:headerReference w:type="default" r:id="rId2"/>
      <w:endnotePr>
        <w:numFmt w:val="lowerRoman"/>
      </w:endnotePr>
      <w:type w:val="nextPage"/>
      <w:pgSz w:orient="landscape" w:w="8391" w:h="5953"/>
      <w:pgMar w:left="1134" w:right="1134" w:header="1134" w:top="1693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endnotes.xml><?xml version="1.0" encoding="utf-8"?>
<w:end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endnote w:id="0" w:type="separator">
    <w:p>
      <w:r>
        <w:separator/>
      </w:r>
    </w:p>
  </w:endnote>
  <w:endnote w:id="1" w:type="continuationSeparator">
    <w:p>
      <w:r>
        <w:continuationSeparator/>
      </w:r>
    </w:p>
  </w:endnote>
  <w:endnote w:id="2">
    <w:p>
      <w:pPr>
        <w:pStyle w:val="Endnote"/>
        <w:bidi w:val="0"/>
        <w:jc w:val="left"/>
        <w:rPr/>
      </w:pPr>
      <w:r>
        <w:rPr>
          <w:rStyle w:val="EndnoteCharacters"/>
        </w:rPr>
        <w:endnoteRef/>
      </w:r>
      <w:r>
        <w:rPr/>
        <w:tab/>
        <w:t>Endnotes in Word can come immediately after the last text, and don't require starting on a new page.</w:t>
      </w:r>
    </w:p>
  </w:endnote>
</w:endnote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nux Libertine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suppressLineNumbers/>
      <w:bidi w:val="0"/>
      <w:ind w:left="0" w:right="0" w:hanging="0"/>
      <w:jc w:val="center"/>
      <w:rPr/>
    </w:pPr>
    <w:r>
      <w:rPr/>
      <w:t>First Page</w:t>
    </w:r>
  </w:p>
</w:hdr>
</file>

<file path=word/settings.xml><?xml version="1.0" encoding="utf-8"?>
<w:settings xmlns:w="http://schemas.openxmlformats.org/wordprocessingml/2006/main">
  <w:zoom w:percent="50"/>
  <w:defaultTabStop w:val="709"/>
  <w:autoHyphenation w:val="true"/>
  <w:endnotePr>
    <w:numFmt w:val="decimal"/>
    <w:endnote w:id="0"/>
    <w:endnote w:id="1"/>
  </w:endnotePr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en-GB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lineRule="exact" w:line="295" w:before="0" w:after="0"/>
      <w:ind w:left="0" w:right="0" w:firstLine="283"/>
      <w:jc w:val="both"/>
    </w:pPr>
    <w:rPr>
      <w:rFonts w:ascii="Liberation Serif" w:hAnsi="Liberation Serif" w:eastAsia="NSimSun" w:cs="Arial"/>
      <w:color w:val="auto"/>
      <w:kern w:val="2"/>
      <w:sz w:val="24"/>
      <w:szCs w:val="24"/>
      <w:lang w:val="en-GB" w:eastAsia="zh-CN" w:bidi="hi-IN"/>
    </w:rPr>
  </w:style>
  <w:style w:type="paragraph" w:styleId="Heading1">
    <w:name w:val="Heading 1"/>
    <w:basedOn w:val="Heading"/>
    <w:next w:val="TextBody"/>
    <w:qFormat/>
    <w:pPr>
      <w:spacing w:lineRule="auto" w:line="240" w:before="240" w:after="120"/>
      <w:jc w:val="center"/>
      <w:outlineLvl w:val="0"/>
    </w:pPr>
    <w:rPr>
      <w:sz w:val="56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TextBody"/>
    <w:qFormat/>
    <w:pPr>
      <w:spacing w:before="0" w:after="0"/>
      <w:jc w:val="center"/>
      <w:outlineLvl w:val="2"/>
    </w:pPr>
    <w:rPr>
      <w:b/>
      <w:bCs/>
      <w:sz w:val="28"/>
      <w:szCs w:val="28"/>
    </w:rPr>
  </w:style>
  <w:style w:type="paragraph" w:styleId="Heading4">
    <w:name w:val="Heading 4"/>
    <w:basedOn w:val="Heading"/>
    <w:next w:val="TextBody"/>
    <w:qFormat/>
    <w:pPr>
      <w:spacing w:before="120" w:after="120"/>
      <w:jc w:val="center"/>
      <w:outlineLvl w:val="3"/>
    </w:pPr>
    <w:rPr>
      <w:b w:val="false"/>
      <w:bCs/>
      <w:i w:val="false"/>
      <w:iCs/>
      <w:sz w:val="27"/>
      <w:szCs w:val="27"/>
    </w:rPr>
  </w:style>
  <w:style w:type="character" w:styleId="EndnoteCharacters">
    <w:name w:val="Endnote Characters"/>
    <w:qFormat/>
    <w:rPr/>
  </w:style>
  <w:style w:type="character" w:styleId="EndnoteAnchor">
    <w:name w:val="Endnote Anchor"/>
    <w:rPr>
      <w:vertAlign w:val="superscript"/>
    </w:rPr>
  </w:style>
  <w:style w:type="character" w:styleId="FootnoteCharacters">
    <w:name w:val="Footnote Characters"/>
    <w:qFormat/>
    <w:rPr/>
  </w:style>
  <w:style w:type="character" w:styleId="FootnoteAnchor">
    <w:name w:val="Footnote Anchor"/>
    <w:rPr>
      <w:vertAlign w:val="superscript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IndexLink">
    <w:name w:val="Index Link"/>
    <w:qFormat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lineRule="auto" w:line="240" w:before="0" w:after="0"/>
      <w:ind w:left="0" w:right="0" w:hanging="0"/>
      <w:jc w:val="left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HeaderandFooter"/>
    <w:pPr>
      <w:suppressLineNumbers/>
      <w:pBdr>
        <w:bottom w:val="single" w:sz="2" w:space="1" w:color="000000"/>
      </w:pBdr>
      <w:ind w:left="0" w:right="0" w:hanging="0"/>
      <w:jc w:val="center"/>
    </w:pPr>
    <w:rPr>
      <w:i/>
      <w:sz w:val="21"/>
    </w:rPr>
  </w:style>
  <w:style w:type="paragraph" w:styleId="HeaderLeft">
    <w:name w:val="Header Left"/>
    <w:basedOn w:val="Header"/>
    <w:qFormat/>
    <w:pPr>
      <w:suppressLineNumbers/>
    </w:pPr>
    <w:rPr/>
  </w:style>
  <w:style w:type="paragraph" w:styleId="FrameContents">
    <w:name w:val="Frame Contents"/>
    <w:basedOn w:val="Normal"/>
    <w:qFormat/>
    <w:pPr/>
    <w:rPr/>
  </w:style>
  <w:style w:type="paragraph" w:styleId="Pagenumber">
    <w:name w:val="Page number"/>
    <w:basedOn w:val="Header"/>
    <w:qFormat/>
    <w:pPr>
      <w:pBdr>
        <w:bottom w:val="nil"/>
      </w:pBdr>
      <w:jc w:val="left"/>
    </w:pPr>
    <w:rPr>
      <w:i w:val="false"/>
    </w:rPr>
  </w:style>
  <w:style w:type="paragraph" w:styleId="Endnote">
    <w:name w:val="Endnote Text"/>
    <w:basedOn w:val="Normal"/>
    <w:pPr>
      <w:suppressLineNumbers/>
      <w:tabs>
        <w:tab w:val="clear" w:pos="709"/>
      </w:tabs>
      <w:spacing w:lineRule="auto" w:line="240"/>
      <w:ind w:left="283" w:right="0" w:hanging="283"/>
    </w:pPr>
    <w:rPr>
      <w:sz w:val="21"/>
      <w:szCs w:val="20"/>
    </w:rPr>
  </w:style>
  <w:style w:type="paragraph" w:styleId="Footnote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Contents1">
    <w:name w:val="TOC 1"/>
    <w:basedOn w:val="Index"/>
    <w:pPr>
      <w:tabs>
        <w:tab w:val="clear" w:pos="709"/>
        <w:tab w:val="right" w:pos="6236" w:leader="dot"/>
      </w:tabs>
      <w:spacing w:before="0" w:after="227"/>
      <w:ind w:left="0" w:right="0" w:hanging="0"/>
    </w:pPr>
    <w:rPr>
      <w:rFonts w:ascii="Linux Libertine" w:hAnsi="Linux Libertine"/>
    </w:rPr>
  </w:style>
  <w:style w:type="paragraph" w:styleId="IndexHeading">
    <w:name w:val="Index Heading"/>
    <w:basedOn w:val="Heading"/>
    <w:pPr>
      <w:suppressLineNumbers/>
      <w:ind w:left="0" w:right="0" w:hanging="0"/>
    </w:pPr>
    <w:rPr>
      <w:b/>
      <w:bCs/>
      <w:sz w:val="32"/>
      <w:szCs w:val="32"/>
    </w:rPr>
  </w:style>
  <w:style w:type="paragraph" w:styleId="HeaderBlank">
    <w:name w:val="Header - Blank"/>
    <w:basedOn w:val="Header"/>
    <w:qFormat/>
    <w:pPr>
      <w:pBdr>
        <w:bottom w:val="nil"/>
      </w:pBdr>
    </w:pPr>
    <w:rPr/>
  </w:style>
  <w:style w:type="paragraph" w:styleId="TOAHeading">
    <w:name w:val="TOA Heading"/>
    <w:basedOn w:val="IndexHeading"/>
    <w:qFormat/>
    <w:pPr>
      <w:suppressLineNumbers/>
      <w:spacing w:lineRule="auto" w:line="240" w:before="0" w:after="272"/>
      <w:ind w:left="0" w:right="0" w:hanging="0"/>
      <w:jc w:val="center"/>
    </w:pPr>
    <w:rPr>
      <w:b/>
      <w:bCs/>
      <w:sz w:val="32"/>
      <w:szCs w:val="32"/>
    </w:rPr>
  </w:style>
  <w:style w:type="paragraph" w:styleId="Contents4">
    <w:name w:val="TOC 4"/>
    <w:basedOn w:val="Index"/>
    <w:pPr>
      <w:numPr>
        <w:ilvl w:val="0"/>
        <w:numId w:val="2"/>
      </w:numPr>
      <w:tabs>
        <w:tab w:val="clear" w:pos="709"/>
      </w:tabs>
      <w:suppressAutoHyphens w:val="true"/>
      <w:spacing w:lineRule="auto" w:line="240" w:before="0" w:after="170"/>
      <w:jc w:val="left"/>
    </w:pPr>
    <w:rPr>
      <w:sz w:val="22"/>
    </w:rPr>
  </w:style>
  <w:style w:type="paragraph" w:styleId="Contents3">
    <w:name w:val="TOC 3"/>
    <w:basedOn w:val="Index"/>
    <w:pPr>
      <w:numPr>
        <w:ilvl w:val="0"/>
        <w:numId w:val="0"/>
      </w:numPr>
      <w:tabs>
        <w:tab w:val="clear" w:pos="709"/>
        <w:tab w:val="right" w:pos="5670" w:leader="dot"/>
      </w:tabs>
      <w:spacing w:lineRule="auto" w:line="240"/>
      <w:ind w:left="0" w:right="0" w:firstLine="283"/>
      <w:jc w:val="center"/>
    </w:pPr>
    <w:rPr/>
  </w:style>
  <w:style w:type="numbering" w:styleId="Numbering123">
    <w:name w:val="Numbering 12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endnotes" Target="endnotes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194</TotalTime>
  <Application>LibreOfficeDev/7.2.0.0.alpha0$Linux_X86_64 LibreOffice_project/32df28ba6c81a9ff29dfbeb39f2d83917dd69b33</Application>
  <AppVersion>15.0000</AppVersion>
  <Pages>2</Pages>
  <Words>38</Words>
  <Characters>158</Characters>
  <CharactersWithSpaces>189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2020-02-17T11:47:02Z</dcterms:created>
  <dc:creator/>
  <dc:description/>
  <dc:language>en-US</dc:language>
  <cp:lastModifiedBy/>
  <dcterms:modified xsi:type="dcterms:W3CDTF">2020-12-29T17:06:00Z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